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195" w:after="140"/>
        <w:jc w:val="left"/>
        <w:rPr>
          <w:color w:val="9999FF"/>
          <w:sz w:val="48"/>
          <w:szCs w:val="48"/>
        </w:rPr>
      </w:pPr>
      <w:r>
        <w:rPr>
          <w:color w:val="9999FF"/>
          <w:sz w:val="48"/>
          <w:szCs w:val="48"/>
        </w:rPr>
        <w:t xml:space="preserve">328 </w:t>
      </w:r>
      <w:r>
        <w:rPr>
          <w:color w:val="9999FF"/>
          <w:sz w:val="48"/>
          <w:szCs w:val="48"/>
        </w:rPr>
        <w:t>You raise me up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When I am down, and, oh, my soul, so weary</w:t>
        <w:br/>
        <w:t>When troubles come, and my heart burdened be</w:t>
        <w:br/>
        <w:t>Then, I am still and wait here in the silence</w:t>
        <w:br/>
        <w:t>Until you come and sit awhile with me</w:t>
      </w:r>
    </w:p>
    <w:p>
      <w:pPr>
        <w:pStyle w:val="Normal"/>
        <w:bidi w:val="0"/>
        <w:spacing w:before="195" w:after="140"/>
        <w:jc w:val="left"/>
        <w:rPr/>
      </w:pPr>
      <w:r>
        <w:rPr/>
        <w:t>You raise me up, so I can stand on mountains</w:t>
        <w:br/>
        <w:t>You raise me up to walk on stormy seas</w:t>
        <w:br/>
        <w:t>I am strong when I am on your shoulders</w:t>
        <w:br/>
        <w:t>You raise me up to more than I can be</w:t>
      </w:r>
    </w:p>
    <w:p>
      <w:pPr>
        <w:pStyle w:val="Normal"/>
        <w:bidi w:val="0"/>
        <w:spacing w:before="195" w:after="140"/>
        <w:jc w:val="left"/>
        <w:rPr/>
      </w:pPr>
      <w:r>
        <w:rPr/>
        <w:t>You raise me up, so I can stand on mountains</w:t>
        <w:br/>
        <w:t>You raise me up to walk on stormy seas</w:t>
        <w:br/>
        <w:t>I am strong when I am on your shoulders</w:t>
        <w:br/>
        <w:t>You raise me up to more than I can be</w:t>
      </w:r>
    </w:p>
    <w:p>
      <w:pPr>
        <w:pStyle w:val="Normal"/>
        <w:bidi w:val="0"/>
        <w:spacing w:before="195" w:after="140"/>
        <w:jc w:val="left"/>
        <w:rPr/>
      </w:pPr>
      <w:r>
        <w:rPr/>
        <w:t>You raise me up, so I can stand on mountains</w:t>
        <w:br/>
        <w:t>You raise me up to walk on stormy seas</w:t>
        <w:br/>
        <w:t>I am strong when I am on your shoulders</w:t>
        <w:br/>
        <w:t>You raise me up to more than I can be</w:t>
      </w:r>
    </w:p>
    <w:p>
      <w:pPr>
        <w:pStyle w:val="Normal"/>
        <w:bidi w:val="0"/>
        <w:spacing w:before="195" w:after="140"/>
        <w:jc w:val="left"/>
        <w:rPr/>
      </w:pPr>
      <w:r>
        <w:rPr/>
        <w:t>You raise me up, so I can stand on mountains</w:t>
        <w:br/>
        <w:t>You raise me up to walk on stormy seas</w:t>
        <w:br/>
        <w:t>I am strong when I am on your shoulders</w:t>
        <w:br/>
        <w:t>You raise me up to more than I can be</w:t>
      </w:r>
    </w:p>
    <w:p>
      <w:pPr>
        <w:pStyle w:val="Normal"/>
        <w:bidi w:val="0"/>
        <w:spacing w:before="195" w:after="140"/>
        <w:jc w:val="left"/>
        <w:rPr/>
      </w:pPr>
      <w:r>
        <w:rPr/>
        <w:t>You raise me up to more than I can be</w:t>
      </w:r>
    </w:p>
    <w:p>
      <w:pPr>
        <w:pStyle w:val="Normal"/>
        <w:bidi w:val="0"/>
        <w:spacing w:before="195" w:after="14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spacing w:val="0"/>
          <w:sz w:val="18"/>
        </w:rPr>
        <w:t>Quelle: </w:t>
      </w:r>
      <w:hyperlink r:id="rId2">
        <w:r>
          <w:rPr>
            <w:rStyle w:val="Internetverknpfung"/>
            <w:rFonts w:ascii="arial;sans-serif" w:hAnsi="arial;sans-serif"/>
            <w:b w:val="false"/>
            <w:i w:val="false"/>
            <w:caps w:val="false"/>
            <w:smallCaps w:val="false"/>
            <w:strike w:val="false"/>
            <w:dstrike w:val="false"/>
            <w:spacing w:val="0"/>
            <w:sz w:val="18"/>
            <w:u w:val="none"/>
            <w:effect w:val="none"/>
          </w:rPr>
          <w:t>LyricFind</w:t>
        </w:r>
      </w:hyperlink>
    </w:p>
    <w:p>
      <w:pPr>
        <w:pStyle w:val="Normal"/>
        <w:bidi w:val="0"/>
        <w:spacing w:lineRule="atLeast" w:line="240" w:before="195" w:after="140"/>
        <w:jc w:val="left"/>
        <w:rPr>
          <w:b w:val="false"/>
          <w:color w:val="70757A"/>
          <w:sz w:val="18"/>
        </w:rPr>
      </w:pPr>
      <w:r>
        <w:rPr>
          <w:b w:val="false"/>
          <w:color w:val="70757A"/>
          <w:sz w:val="18"/>
        </w:rPr>
        <w:t>Songwriter: Brendan Graham / Rolf Lovland</w:t>
        <w:br/>
        <w:t>Songtext von You Raise Me Up © Peermusic Publishing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9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NSimSun" w:cs="Lucida Sans"/>
      <w:color w:val="auto"/>
      <w:kern w:val="2"/>
      <w:sz w:val="24"/>
      <w:szCs w:val="24"/>
      <w:lang w:val="de-DE" w:eastAsia="zh-CN" w:bidi="hi-IN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ascii="Arial" w:hAnsi="Arial"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lyricfind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LibreOffice/6.3.2.2$Windows_X86_64 LibreOffice_project/98b30e735bda24bc04ab42594c85f7fd8be07b9c</Application>
  <Pages>1</Pages>
  <Words>220</Words>
  <Characters>770</Characters>
  <CharactersWithSpaces>981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2019-10-02T10:50:25Z</dcterms:created>
  <dc:creator>Erich Bottesch</dc:creator>
  <dc:description/>
  <dc:language>de-DE</dc:language>
  <cp:lastModifiedBy>Erich Bottesch</cp:lastModifiedBy>
  <dcterms:modified xsi:type="dcterms:W3CDTF">2019-10-02T11:25:48Z</dcterms:modified>
  <cp:revision>2</cp:revision>
  <dc:subject/>
  <dc:title/>
</cp:coreProperties>
</file>