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22_1774757518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318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treffe dich am Kreuz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treffe dich am Kreuz,</w:t>
        <w:br/>
        <w:t>wo ich nichts verbergen kann.</w:t>
        <w:br/>
        <w:t>Ich treffe dich am Kreuz,</w:t>
        <w:br/>
        <w:t>deine Gnade nimmt mich an.</w:t>
        <w:br/>
        <w:t>Ich treffe dich am Kreuz,</w:t>
        <w:br/>
        <w:t>und leg meine Rüstung ab.</w:t>
        <w:br/>
        <w:t>Ich kapitulier vor dir.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Und ich bringe dir,</w:t>
        <w:br/>
        <w:t>was ich hab und bin.</w:t>
        <w:br/>
        <w:t>Stolz und Angst in mir,</w:t>
        <w:br/>
        <w:t>nimm es alles hin.</w:t>
        <w:br/>
        <w:t>Jesus, mein Herr,</w:t>
        <w:br/>
        <w:t>ich brauch dich so sehr.</w:t>
        <w:br/>
        <w:t>Du bist alles, was mir bleibt,</w:t>
        <w:br/>
        <w:t>du allein, meine Gerechtigkeit.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treffe dich am Kreuz,</w:t>
        <w:br/>
        <w:t>und ich geb mein Scheitern zu.</w:t>
        <w:br/>
        <w:t>Ich treffe dich am Kreuz,</w:t>
        <w:br/>
        <w:t>deine Gnade ist genug.</w:t>
        <w:br/>
        <w:t>Ich treffe dich am Kreuz,</w:t>
        <w:br/>
        <w:t>ich seh mein Versagen ein.</w:t>
        <w:br/>
        <w:t>Ich kapitulier vor dir.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5671687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2008 FREYKLANG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LibreOffice/5.1.5.2$Windows_x86 LibreOffice_project/7a864d8825610a8c07cfc3bc01dd4fce6a9447e5</Application>
  <Pages>1</Pages>
  <Words>141</Words>
  <Characters>697</Characters>
  <CharactersWithSpaces>825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2017-11-25T15:36:21Z</dcterms:created>
  <dc:creator/>
  <dc:description/>
  <dc:language>de-DE</dc:language>
  <cp:lastModifiedBy/>
  <dcterms:modified xsi:type="dcterms:W3CDTF">2017-11-25T15:37:09Z</dcterms:modified>
  <cp:revision>1</cp:revision>
  <dc:subject/>
  <dc:title/>
</cp:coreProperties>
</file>