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0" w:after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i w:val="false"/>
          <w:caps w:val="false"/>
          <w:smallCaps w:val="false"/>
          <w:color w:val="00A3E0"/>
          <w:spacing w:val="0"/>
          <w:sz w:val="32"/>
          <w:szCs w:val="32"/>
          <w:u w:val="none"/>
        </w:rPr>
        <w:t xml:space="preserve">310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/>
          <w:i w:val="false"/>
          <w:caps w:val="false"/>
          <w:smallCaps w:val="false"/>
          <w:color w:val="00A3E0"/>
          <w:spacing w:val="0"/>
          <w:sz w:val="32"/>
          <w:szCs w:val="32"/>
          <w:u w:val="none"/>
        </w:rPr>
        <w:t>Danke Gott du rettest mich</w:t>
      </w:r>
    </w:p>
    <w:p>
      <w:pPr>
        <w:pStyle w:val="Berschrift3"/>
        <w:widowControl/>
        <w:pBdr/>
        <w:spacing w:lineRule="auto" w:line="336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Was geb ich dir, mein Gott?</w:t>
        <w:br/>
        <w:t>Was biete ich dem König an,</w:t>
        <w:br/>
        <w:t>der so viel Liebe zeigt,</w:t>
        <w:br/>
        <w:t>der Gnade schenkt und retten kann?</w:t>
      </w:r>
    </w:p>
    <w:p>
      <w:pPr>
        <w:pStyle w:val="Berschrift3"/>
        <w:widowControl/>
        <w:pBdr/>
        <w:spacing w:lineRule="auto" w:line="336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Herr, meinen Ruf hast du erhört,</w:t>
        <w:br/>
        <w:t>vom Tod zum Leben mich geführt.</w:t>
        <w:br/>
        <w:t>Mein Herz ist dein, befreit durch dich.</w:t>
        <w:br/>
        <w:t>Danke, Gott, du rettest mich.</w:t>
        <w:br/>
        <w:t>Danke, Gott, du rettest mich.</w:t>
      </w:r>
    </w:p>
    <w:p>
      <w:pPr>
        <w:pStyle w:val="Berschrift3"/>
        <w:widowControl/>
        <w:pBdr/>
        <w:spacing w:lineRule="auto" w:line="336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Im Fels der Erlösung</w:t>
        <w:br/>
        <w:t>ruht alle Hoffnung, die ich hab.</w:t>
        <w:br/>
        <w:t>Herr, deine Treue</w:t>
        <w:br/>
        <w:t>zeigst du mir an jedem Tag.</w:t>
      </w:r>
    </w:p>
    <w:p>
      <w:pPr>
        <w:pStyle w:val="Berschrift3"/>
        <w:widowControl/>
        <w:pBdr/>
        <w:spacing w:lineRule="auto" w:line="336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Du gabst dein Leben dort am Kreuz,</w:t>
        <w:br/>
        <w:t>du hast die Schuld bezahlt,</w:t>
        <w:br/>
        <w:t>du bist der Weg.</w:t>
        <w:br/>
        <w:t>Jesus, du hast den Tod besiegt,</w:t>
        <w:br/>
        <w:t>wir sind dein Eigentum,</w:t>
        <w:br/>
        <w:t>befreit durch dich.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7026939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Chris Tomlin | Klaus Osigus | Phil Wickham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start="0" w:end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S. D. G. Publishing (Verwaltet von SCM-Verlag GmbH &amp; Co. KG)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start="0" w:end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Sixsteps Songs (Verwaltet von SCM-Verlag GmbH &amp; Co. KG)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start="0" w:end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Worship Together Music (Verwaltet von SCM-Verlag GmbH &amp; Co. KG)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start="0" w:end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Phil Wickham Music (Verwaltet von Small Stone Media Germany GmbH)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start="0" w:end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Seems Like Music (Verwaltet von Small Stone Media Germany GmbH)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spacing w:before="0" w:after="0"/>
        <w:rPr>
          <w:b/>
          <w:b/>
          <w:sz w:val="32"/>
          <w:szCs w:val="32"/>
          <w:u w:val="single"/>
        </w:rPr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kagi probook">
    <w:altName w:val="HelveticaNeue-Light"/>
    <w:charset w:val="00" w:characterSet="windows-125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start"/>
      <w:pPr>
        <w:tabs>
          <w:tab w:val="num" w:pos="1414"/>
        </w:tabs>
        <w:ind w:star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de-DE" w:eastAsia="en-US" w:bidi="ar-SA"/>
    </w:rPr>
  </w:style>
  <w:style w:type="paragraph" w:styleId="Berschrift2">
    <w:name w:val="Heading 2"/>
    <w:basedOn w:val="Berschrift"/>
    <w:qFormat/>
    <w:pPr/>
    <w:rPr/>
  </w:style>
  <w:style w:type="paragraph" w:styleId="Berschrift3">
    <w:name w:val="Heading 3"/>
    <w:basedOn w:val="Berschrift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LibreOffice/5.1.5.2$Windows_x86 LibreOffice_project/7a864d8825610a8c07cfc3bc01dd4fce6a9447e5</Application>
  <Pages>1</Pages>
  <Words>191</Words>
  <Characters>929</Characters>
  <CharactersWithSpaces>1097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2016-06-09T18:32:00Z</dcterms:created>
  <dc:creator>Mirjam</dc:creator>
  <dc:description/>
  <dc:language>de-DE</dc:language>
  <cp:lastModifiedBy/>
  <dcterms:modified xsi:type="dcterms:W3CDTF">2017-05-27T11:59:58Z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