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jc w:val="left"/>
        <w:rPr>
          <w:rFonts w:ascii="Roboto Medium" w:hAnsi="Roboto Medium"/>
          <w:b w:val="false"/>
          <w:b w:val="false"/>
          <w:bCs w:val="false"/>
          <w:i/>
          <w:i/>
          <w:iCs/>
          <w:color w:val="729FCF"/>
          <w:sz w:val="56"/>
          <w:szCs w:val="56"/>
          <w:u w:val="none"/>
          <w:lang w:val="en-GB" w:eastAsia="de-DE" w:bidi="ar-SA"/>
        </w:rPr>
      </w:pPr>
      <w:r>
        <w:rPr>
          <w:rFonts w:ascii="Roboto Medium" w:hAnsi="Roboto Medium"/>
          <w:b w:val="false"/>
          <w:bCs w:val="false"/>
          <w:i/>
          <w:iCs/>
          <w:color w:val="729FCF"/>
          <w:sz w:val="56"/>
          <w:szCs w:val="56"/>
          <w:u w:val="none"/>
          <w:lang w:val="en-GB" w:eastAsia="de-DE" w:bidi="ar-SA"/>
        </w:rPr>
        <w:t>257</w:t>
      </w:r>
    </w:p>
    <w:p>
      <w:pPr>
        <w:pStyle w:val="Titel"/>
        <w:jc w:val="left"/>
        <w:rPr>
          <w:rFonts w:ascii="Roboto Medium" w:hAnsi="Roboto Medium"/>
          <w:b w:val="false"/>
          <w:b w:val="false"/>
          <w:bCs w:val="false"/>
          <w:i/>
          <w:i/>
          <w:iCs/>
          <w:color w:val="729FCF"/>
          <w:sz w:val="56"/>
          <w:szCs w:val="56"/>
          <w:u w:val="none"/>
        </w:rPr>
      </w:pPr>
      <w:r>
        <w:rPr>
          <w:rFonts w:ascii="Roboto Medium" w:hAnsi="Roboto Medium"/>
          <w:b w:val="false"/>
          <w:bCs w:val="false"/>
          <w:i/>
          <w:iCs/>
          <w:color w:val="729FCF"/>
          <w:sz w:val="56"/>
          <w:szCs w:val="56"/>
          <w:u w:val="none"/>
          <w:lang w:val="en-GB"/>
        </w:rPr>
        <w:t>Once again</w:t>
      </w:r>
    </w:p>
    <w:p>
      <w:pPr>
        <w:pStyle w:val="Tite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32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32"/>
          <w:lang w:val="en-GB"/>
        </w:rPr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Jesus Christ, I think upon Your sacrifice,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You became nothing, poured out of death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Many times I’ve wondered at Your gift of life, and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I’m in that place once again. 2x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Jesus Herr, ich denke an dein Opfer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Du gabst dich ganz hin bis in den Tod.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Du hast mich mit neuem Leben reich beschenkt und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nun steh ich staunend vor dir. 2x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</w:rPr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de-DE" w:eastAsia="de-DE" w:bidi="ar-SA"/>
        </w:rPr>
      </w:pPr>
      <w:r>
        <w:rPr>
          <w:rFonts w:ascii="Roboto Medium" w:hAnsi="Roboto Medium"/>
          <w:b/>
          <w:bCs/>
          <w:i w:val="false"/>
          <w:iCs w:val="false"/>
          <w:sz w:val="28"/>
          <w:lang w:val="de-DE" w:eastAsia="de-DE" w:bidi="ar-SA"/>
        </w:rPr>
        <w:t>Chorus</w:t>
      </w: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de-DE" w:eastAsia="de-DE" w:bidi="ar-SA"/>
        </w:rPr>
        <w:t>: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And once again I look upon the cross where You died.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I’m humbled by Your mercy and I’m broken inside.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Once again I thank You, once again I pour out my life.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Und wieder schau ich hin zum Kreuz, wo du für mich starbst.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 xml:space="preserve">Ergriffen von der Gnade und zerbrochen im Geist. 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Wieder dank ich dir, Herr, wieder geb ich mein Leben hin.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</w:rPr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Now You are exalted to the highest place,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King of the heavens, where one day I’ll bow.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But for now, I marvel at this saving grace, and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I’m full of grace once again. 2x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Nun bist du erhöht bis an den höchsten Ort.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König der Himmel, dort werde ich knien.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Wenn ich an die Gnade meiner Rettung denk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/>
          <w:iCs/>
          <w:sz w:val="22"/>
          <w:szCs w:val="22"/>
        </w:rPr>
        <w:t>werd ich mit Lobpreis erfüllt. 2x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</w:rPr>
      </w:r>
    </w:p>
    <w:p>
      <w:pPr>
        <w:pStyle w:val="Normal"/>
        <w:jc w:val="left"/>
        <w:rPr>
          <w:rFonts w:ascii="Roboto Medium" w:hAnsi="Roboto Medium"/>
          <w:b/>
          <w:b/>
          <w:bCs/>
          <w:i w:val="false"/>
          <w:i w:val="false"/>
          <w:iCs w:val="false"/>
          <w:sz w:val="28"/>
          <w:lang w:val="de-DE" w:eastAsia="de-DE" w:bidi="ar-SA"/>
        </w:rPr>
      </w:pPr>
      <w:r>
        <w:rPr>
          <w:rFonts w:ascii="Roboto Medium" w:hAnsi="Roboto Medium"/>
          <w:b/>
          <w:bCs/>
          <w:i w:val="false"/>
          <w:iCs w:val="false"/>
          <w:sz w:val="28"/>
          <w:lang w:val="de-DE" w:eastAsia="de-DE" w:bidi="ar-SA"/>
        </w:rPr>
        <w:t>Chorus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</w:rPr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Thank you for the cross, 3x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  <w:t>my friend.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2"/>
          <w:szCs w:val="22"/>
          <w:lang w:val="en-GB"/>
        </w:rPr>
        <w:t>Danke für das Kreuz, 3x</w:t>
      </w:r>
    </w:p>
    <w:p>
      <w:pPr>
        <w:pStyle w:val="Normal"/>
        <w:jc w:val="left"/>
        <w:rPr>
          <w:sz w:val="22"/>
          <w:szCs w:val="22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2"/>
          <w:szCs w:val="22"/>
          <w:lang w:val="en-GB"/>
        </w:rPr>
        <w:t>mein Freund.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  <w:sz w:val="28"/>
          <w:lang w:val="en-GB"/>
        </w:rPr>
      </w:pPr>
      <w:r>
        <w:rPr>
          <w:rFonts w:ascii="Roboto Medium" w:hAnsi="Roboto Medium"/>
          <w:b w:val="false"/>
          <w:bCs w:val="false"/>
          <w:i w:val="false"/>
          <w:iCs w:val="false"/>
          <w:sz w:val="28"/>
          <w:lang w:val="en-GB"/>
        </w:rPr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  <w:lang w:val="en-GB"/>
        </w:rPr>
        <w:t>Copyright: 1995 by Kingsway’s Thankyou Music Ltd</w:t>
      </w:r>
    </w:p>
    <w:p>
      <w:pPr>
        <w:pStyle w:val="Normal"/>
        <w:jc w:val="left"/>
        <w:rPr>
          <w:rFonts w:ascii="Roboto Medium" w:hAnsi="Roboto Medium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Medium" w:hAnsi="Roboto Medium"/>
          <w:b w:val="false"/>
          <w:bCs w:val="false"/>
          <w:i w:val="false"/>
          <w:iCs w:val="false"/>
        </w:rPr>
        <w:t>für D, A, CH, FL: Hänssler-Verlag, Holzgerlingen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 Medium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character" w:styleId="NormalCharacter" w:default="1">
    <w:name w:val="NormalCharacter"/>
    <w:link w:val="Normal"/>
    <w:semiHidden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Heading1" w:default="1">
    <w:name w:val="Heading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NormalList" w:default="1">
    <w:name w:val="NormalList"/>
    <w:link w:val="Normal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1</Pages>
  <Words>224</Words>
  <Characters>957</Characters>
  <CharactersWithSpaces>1150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>Erich Bottesch</cp:lastModifiedBy>
  <dcterms:modified xsi:type="dcterms:W3CDTF">2021-07-29T11:02:31Z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