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jc w:val="right"/>
        <w:rPr>
          <w:u w:val="single"/>
          <w:lang w:val="en-GB"/>
        </w:rPr>
      </w:pPr>
      <w:r>
        <w:rPr>
          <w:u w:val="single"/>
          <w:lang w:val="en-GB"/>
        </w:rPr>
      </w:r>
    </w:p>
    <w:p>
      <w:pPr>
        <w:pStyle w:val="Titel"/>
        <w:rPr>
          <w:rFonts w:ascii="Verdana" w:hAnsi="Verdana"/>
          <w:b w:val="false"/>
          <w:b w:val="false"/>
          <w:bCs w:val="false"/>
          <w:color w:val="3333FF"/>
          <w:sz w:val="32"/>
          <w:szCs w:val="32"/>
          <w:u w:val="none"/>
          <w:lang w:val="en-GB"/>
        </w:rPr>
      </w:pPr>
      <w:r>
        <w:rPr>
          <w:rFonts w:ascii="Verdana" w:hAnsi="Verdana"/>
          <w:b w:val="false"/>
          <w:bCs w:val="false"/>
          <w:color w:val="3333FF"/>
          <w:sz w:val="32"/>
          <w:szCs w:val="32"/>
          <w:u w:val="none"/>
          <w:lang w:val="en-GB"/>
        </w:rPr>
      </w:r>
    </w:p>
    <w:p>
      <w:pPr>
        <w:pStyle w:val="Titel"/>
        <w:jc w:val="left"/>
        <w:rPr>
          <w:color w:val="00A3E0"/>
        </w:rPr>
      </w:pPr>
      <w:r>
        <w:rPr>
          <w:rFonts w:ascii="Verdana" w:hAnsi="Verdana"/>
          <w:b w:val="false"/>
          <w:bCs w:val="false"/>
          <w:color w:val="00A3E0"/>
          <w:sz w:val="32"/>
          <w:szCs w:val="32"/>
          <w:u w:val="none"/>
          <w:lang w:val="en-GB"/>
        </w:rPr>
        <w:t xml:space="preserve">245 </w:t>
      </w:r>
      <w:r>
        <w:rPr>
          <w:rFonts w:ascii="Verdana" w:hAnsi="Verdana"/>
          <w:b w:val="false"/>
          <w:bCs w:val="false"/>
          <w:color w:val="00A3E0"/>
          <w:sz w:val="32"/>
          <w:szCs w:val="32"/>
          <w:u w:val="none"/>
          <w:lang w:val="de-CH"/>
        </w:rPr>
        <w:t>Gott</w:t>
      </w:r>
      <w:r>
        <w:rPr>
          <w:rFonts w:ascii="Verdana" w:hAnsi="Verdana"/>
          <w:b w:val="false"/>
          <w:bCs w:val="false"/>
          <w:color w:val="00A3E0"/>
          <w:sz w:val="32"/>
          <w:szCs w:val="32"/>
          <w:u w:val="none"/>
          <w:lang w:val="en-GB"/>
        </w:rPr>
        <w:t xml:space="preserve"> </w:t>
      </w:r>
      <w:r>
        <w:rPr>
          <w:rFonts w:ascii="Verdana" w:hAnsi="Verdana"/>
          <w:b w:val="false"/>
          <w:bCs w:val="false"/>
          <w:color w:val="00A3E0"/>
          <w:sz w:val="32"/>
          <w:szCs w:val="32"/>
          <w:u w:val="none"/>
          <w:lang w:val="de-DE"/>
        </w:rPr>
        <w:t>ist</w:t>
      </w:r>
      <w:r>
        <w:rPr>
          <w:rFonts w:ascii="Verdana" w:hAnsi="Verdana"/>
          <w:b w:val="false"/>
          <w:bCs w:val="false"/>
          <w:color w:val="00A3E0"/>
          <w:sz w:val="32"/>
          <w:szCs w:val="32"/>
          <w:u w:val="none"/>
          <w:lang w:val="en-GB"/>
        </w:rPr>
        <w:t xml:space="preserve"> </w:t>
      </w:r>
      <w:r>
        <w:rPr>
          <w:rFonts w:ascii="Verdana" w:hAnsi="Verdana"/>
          <w:b w:val="false"/>
          <w:bCs w:val="false"/>
          <w:color w:val="00A3E0"/>
          <w:sz w:val="32"/>
          <w:szCs w:val="32"/>
          <w:u w:val="none"/>
          <w:lang w:val="de-DE"/>
        </w:rPr>
        <w:t>für</w:t>
      </w:r>
      <w:r>
        <w:rPr>
          <w:rFonts w:ascii="Verdana" w:hAnsi="Verdana"/>
          <w:b w:val="false"/>
          <w:bCs w:val="false"/>
          <w:color w:val="00A3E0"/>
          <w:sz w:val="32"/>
          <w:szCs w:val="32"/>
          <w:u w:val="none"/>
          <w:lang w:val="en-GB"/>
        </w:rPr>
        <w:t xml:space="preserve"> </w:t>
      </w:r>
      <w:r>
        <w:rPr>
          <w:rFonts w:ascii="Verdana" w:hAnsi="Verdana"/>
          <w:b w:val="false"/>
          <w:bCs w:val="false"/>
          <w:color w:val="00A3E0"/>
          <w:sz w:val="32"/>
          <w:szCs w:val="32"/>
          <w:u w:val="none"/>
          <w:lang w:val="de-DE"/>
        </w:rPr>
        <w:t>uns</w:t>
      </w:r>
    </w:p>
    <w:p>
      <w:pPr>
        <w:pStyle w:val="Titel"/>
        <w:rPr>
          <w:rFonts w:ascii="Verdana" w:hAnsi="Verdana"/>
          <w:b w:val="false"/>
          <w:b w:val="false"/>
          <w:bCs w:val="false"/>
          <w:color w:val="3333FF"/>
          <w:sz w:val="32"/>
          <w:szCs w:val="32"/>
          <w:u w:val="none"/>
          <w:lang w:val="en-GB"/>
        </w:rPr>
      </w:pPr>
      <w:r>
        <w:rPr>
          <w:rFonts w:ascii="Verdana" w:hAnsi="Verdana"/>
          <w:b w:val="false"/>
          <w:bCs w:val="false"/>
          <w:color w:val="3333FF"/>
          <w:sz w:val="32"/>
          <w:szCs w:val="32"/>
          <w:u w:val="none"/>
          <w:lang w:val="en-GB"/>
        </w:rPr>
      </w:r>
    </w:p>
    <w:p>
      <w:pPr>
        <w:pStyle w:val="Normal"/>
        <w:rPr>
          <w:b/>
          <w:b/>
          <w:sz w:val="32"/>
          <w:lang w:val="en-GB"/>
        </w:rPr>
      </w:pPr>
      <w:r>
        <w:rPr>
          <w:b/>
          <w:sz w:val="32"/>
          <w:lang w:val="en-GB"/>
        </w:rPr>
      </w:r>
    </w:p>
    <w:p>
      <w:pPr>
        <w:pStyle w:val="Normal"/>
        <w:jc w:val="center"/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  <w:t xml:space="preserve">Gott ist für uns. 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Wer kann uns besiegen?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Gott ist auf unsrer Seite. Wer kann uns widerstehen?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 xml:space="preserve">Er hat alles für uns hingegeben. 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Wir sind erlöst und reich beschenkt.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Gott ist für uns.</w:t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  <w:t>Nichts auf dieser Welt kann uns von seiner Liebe trennen.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Gottes Bund mit uns steht ewig fest.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Er ist unser Fels, und wir sind mehr als Überwinder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durch den, der uns so liebt.</w:t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left"/>
        <w:rPr>
          <w:sz w:val="28"/>
        </w:rPr>
      </w:pPr>
      <w:r>
        <w:rPr>
          <w:sz w:val="28"/>
        </w:rPr>
        <w:t>Durch des Lammes Blut und durch das Wort,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dass wir bekennen, überwinden wir den Verkläger.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Wir ziehen in den Kampf und legen unser Leben nieder</w:t>
      </w:r>
    </w:p>
    <w:p>
      <w:pPr>
        <w:pStyle w:val="Normal"/>
        <w:jc w:val="left"/>
        <w:rPr>
          <w:sz w:val="28"/>
        </w:rPr>
      </w:pPr>
      <w:r>
        <w:rPr>
          <w:sz w:val="28"/>
        </w:rPr>
        <w:t>für den, der uns so liebt.</w:t>
      </w:r>
    </w:p>
    <w:p>
      <w:pPr>
        <w:pStyle w:val="Normal"/>
        <w:jc w:val="left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Textkrper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Copyright: 1996 GenX-Music</w:t>
      </w:r>
    </w:p>
    <w:p>
      <w:pPr>
        <w:pStyle w:val="Textkrper"/>
        <w:spacing w:before="0" w:after="0"/>
        <w:jc w:val="right"/>
        <w:rPr/>
      </w:pPr>
      <w:hyperlink r:id="rId2">
        <w:r>
          <w:rPr>
            <w:rStyle w:val="Internetlink"/>
            <w:sz w:val="20"/>
            <w:szCs w:val="20"/>
          </w:rPr>
          <w:t>Daniel Jacobi</w:t>
        </w:r>
      </w:hyperlink>
      <w:r>
        <w:rPr>
          <w:sz w:val="20"/>
          <w:szCs w:val="20"/>
        </w:rPr>
        <w:t> (Komposition, Text), </w:t>
      </w:r>
    </w:p>
    <w:p>
      <w:pPr>
        <w:pStyle w:val="Textkrper"/>
        <w:spacing w:before="0" w:after="0"/>
        <w:jc w:val="right"/>
        <w:rPr/>
      </w:pPr>
      <w:hyperlink r:id="rId3">
        <w:r>
          <w:rPr>
            <w:rStyle w:val="Internetlink"/>
            <w:sz w:val="20"/>
            <w:szCs w:val="20"/>
          </w:rPr>
          <w:t>Dietrich Georg</w:t>
        </w:r>
      </w:hyperlink>
      <w:r>
        <w:rPr>
          <w:sz w:val="20"/>
          <w:szCs w:val="20"/>
        </w:rPr>
        <w:t xml:space="preserve"> (Chorsatz) 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240" w:charSpace="42949447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32"/>
      <w:szCs w:val="20"/>
      <w:lang w:val="de-DE" w:eastAsia="de-DE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/>
      <w:jc w:val="center"/>
      <w:outlineLvl w:val="0"/>
    </w:pPr>
    <w:rPr>
      <w:sz w:val="28"/>
    </w:rPr>
  </w:style>
  <w:style w:type="character" w:styleId="NormalCharacter" w:default="1">
    <w:name w:val="NormalCharacter"/>
    <w:link w:val="Normal"/>
    <w:semiHidden/>
    <w:qFormat/>
    <w:rPr/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rth.de/index.php?id=autor&amp;substringFilterParticipants=1008990" TargetMode="External"/><Relationship Id="rId3" Type="http://schemas.openxmlformats.org/officeDocument/2006/relationships/hyperlink" Target="http://www.gerth.de/index.php?id=autor&amp;substringFilterParticipants=1180009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LibreOffice/5.1.5.2$Windows_x86 LibreOffice_project/7a864d8825610a8c07cfc3bc01dd4fce6a9447e5</Application>
  <Pages>1</Pages>
  <Words>112</Words>
  <CharactersWithSpaces>526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2017-07-15T12:37:00Z</dcterms:modified>
  <cp:revision>2</cp:revision>
  <dc:subject/>
  <dc:title/>
</cp:coreProperties>
</file>