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vml" ContentType="application/vnd.openxmlformats-officedocument.vmlDrawing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/word/document.xml" /></Relationships>
</file>

<file path=word/document.xml><?xml version="1.0" encoding="utf-8"?>
<w:document xmlns:v="urn:schemas-microsoft-com:vml" xmlns:o="urn:schemas-microsoft-com:office:office" xmlns:w10="urn:schemas-microsoft-com:office:word" xmlns:r="http://schemas.openxmlformats.org/officeDocument/2006/relationships" xmlns:w="http://schemas.openxmlformats.org/wordprocessingml/2006/main">
  <w:body>
    <w:p>
      <w:pPr>
        <w:pStyle w:val="Heading2"/>
        <w:spacing w:before="200" w:after="120"/>
      </w:pPr>
      <w:r>
        <w:rPr>
          <w:smallCaps w:val="false"/>
          <w:caps w:val="false"/>
          <w:spacing w:val="0"/>
          <w:i w:val="false"/>
          <w:b w:val="false"/>
          <w:rFonts w:ascii="akagi probook" w:hAnsi="akagi probook"/>
          <w:color w:val="00a3e0"/>
        </w:rPr>
        <w:t xml:space="preserve">192 </w:t>
      </w:r>
      <w:r>
        <w:rPr>
          <w:smallCaps w:val="false"/>
          <w:caps w:val="false"/>
          <w:spacing w:val="0"/>
          <w:i w:val="false"/>
          <w:b w:val="false"/>
          <w:rFonts w:ascii="akagi probook" w:hAnsi="akagi probook"/>
          <w:color w:val="00a3e0"/>
        </w:rPr>
        <w:t xml:space="preserve">Groß ist unser Gott</w:t>
      </w:r>
      <w:r>
        <w:t xml:space="preserve"/>
      </w:r>
    </w:p>
    <w:p>
      <w:pPr>
        <w:pStyle w:val="Heading3"/>
        <w:widowControl/>
        <w:ind w:left="0" w:right="0" w:firstLine="0"/>
        <w:spacing w:line="336" w:lineRule="" w:before="0" w:after="0"/>
        <w:pBdr>
          <w:top w:val="none" w:color="000000" w:space="0" w:sz="0"/>
          <w:left w:val="none" w:color="000000" w:space="0" w:sz="0"/>
          <w:bottom w:val="none" w:color="000000" w:space="0" w:sz="0"/>
          <w:right w:val="none" w:color="000000" w:space="0" w:sz="0"/>
        </w:pBdr>
      </w:pPr>
      <w:r>
        <w:rPr>
          <w:smallCaps w:val="false"/>
          <w:caps w:val="false"/>
          <w:spacing w:val="0"/>
          <w:i w:val="false"/>
          <w:b w:val="false"/>
          <w:rFonts w:ascii="akagi probook" w:hAnsi="akagi probook"/>
          <w:color w:val="2c2a29"/>
        </w:rPr>
        <w:t xml:space="preserve">Chorus</w:t>
      </w:r>
      <w:r>
        <w:t xml:space="preserve"/>
      </w:r>
    </w:p>
    <w:p>
      <w:pPr>
        <w:pStyle w:val="BodyText"/>
        <w:widowControl/>
        <w:ind w:left="0" w:right="0" w:firstLine="0"/>
        <w:spacing w:line="384" w:lineRule="" w:before="0" w:after="0"/>
        <w:pBdr>
          <w:top w:val="none" w:color="000000" w:space="0" w:sz="0"/>
          <w:left w:val="none" w:color="000000" w:space="0" w:sz="0"/>
          <w:bottom w:val="none" w:color="000000" w:space="0" w:sz="0"/>
          <w:right w:val="none" w:color="000000" w:space="0" w:sz="0"/>
        </w:pBdr>
      </w:pPr>
      <w:r>
        <w:rPr>
          <w:smallCaps w:val="false"/>
          <w:caps w:val="false"/>
          <w:sz w:val="24"/>
          <w:spacing w:val="0"/>
          <w:i w:val="false"/>
          <w:b w:val="false"/>
          <w:rFonts w:ascii="akagi probook" w:hAnsi="akagi probook"/>
          <w:color w:val="2c2a29"/>
        </w:rPr>
        <w:t xml:space="preserve">Groß ist unser Gott, Herr der Ewigkeit.</w:t>
        <w:br/>
        <w:t xml:space="preserve">Er allein regiert über Raum und Zeit.</w:t>
        <w:br/>
        <w:t xml:space="preserve">Souverän herrscht er, Schöpfer dieser Welt,</w:t>
        <w:br/>
        <w:t xml:space="preserve">der in seiner Hand unser Schicksal hält.</w:t>
      </w:r>
      <w:r>
        <w:t xml:space="preserve"/>
      </w:r>
    </w:p>
    <w:p>
      <w:pPr>
        <w:pStyle w:val="Heading3"/>
        <w:widowControl/>
        <w:ind w:left="0" w:right="0" w:firstLine="0"/>
        <w:spacing w:line="336" w:lineRule="" w:before="0" w:after="0"/>
        <w:pBdr>
          <w:top w:val="none" w:color="000000" w:space="0" w:sz="0"/>
          <w:left w:val="none" w:color="000000" w:space="0" w:sz="0"/>
          <w:bottom w:val="none" w:color="000000" w:space="0" w:sz="0"/>
          <w:right w:val="none" w:color="000000" w:space="0" w:sz="0"/>
        </w:pBdr>
      </w:pPr>
      <w:r>
        <w:rPr>
          <w:smallCaps w:val="false"/>
          <w:caps w:val="false"/>
          <w:spacing w:val="0"/>
          <w:i w:val="false"/>
          <w:b w:val="false"/>
          <w:rFonts w:ascii="akagi probook" w:hAnsi="akagi probook"/>
          <w:color w:val="2c2a29"/>
        </w:rPr>
        <w:t xml:space="preserve">Vers</w:t>
      </w:r>
      <w:r>
        <w:t xml:space="preserve"/>
      </w:r>
    </w:p>
    <w:p>
      <w:pPr>
        <w:pStyle w:val="BodyText"/>
        <w:widowControl/>
        <w:ind w:left="0" w:right="0" w:firstLine="0"/>
        <w:spacing w:line="384" w:lineRule="" w:before="0" w:after="0"/>
        <w:pBdr>
          <w:top w:val="none" w:color="000000" w:space="0" w:sz="0"/>
          <w:left w:val="none" w:color="000000" w:space="0" w:sz="0"/>
          <w:bottom w:val="none" w:color="000000" w:space="0" w:sz="0"/>
          <w:right w:val="none" w:color="000000" w:space="0" w:sz="0"/>
        </w:pBdr>
      </w:pPr>
      <w:r>
        <w:rPr>
          <w:smallCaps w:val="false"/>
          <w:caps w:val="false"/>
          <w:sz w:val="24"/>
          <w:spacing w:val="0"/>
          <w:i w:val="false"/>
          <w:b w:val="false"/>
          <w:rFonts w:ascii="akagi probook" w:hAnsi="akagi probook"/>
          <w:color w:val="2c2a29"/>
        </w:rPr>
        <w:t xml:space="preserve">Sein Wort gilt für alle Zeit.</w:t>
        <w:br/>
        <w:t xml:space="preserve">Sein Reich kommt in Herrlichkeit.</w:t>
        <w:br/>
        <w:t xml:space="preserve">Wir steh'n staunend, Gott, vor dir, unser Vater.</w:t>
      </w:r>
      <w:r>
        <w:t xml:space="preserve"/>
      </w:r>
    </w:p>
    <w:p>
      <w:pPr>
        <w:pStyle w:val="BodyText"/>
        <w:widowControl/>
        <w:ind w:left="0" w:right="0" w:firstLine="0"/>
        <w:spacing w:line="384" w:lineRule="" w:before="0" w:after="0"/>
        <w:pBdr>
          <w:top w:val="none" w:color="000000" w:space="0" w:sz="0"/>
          <w:left w:val="none" w:color="000000" w:space="0" w:sz="0"/>
          <w:bottom w:val="none" w:color="000000" w:space="0" w:sz="0"/>
          <w:right w:val="none" w:color="000000" w:space="0" w:sz="0"/>
        </w:pBdr>
      </w:pPr>
      <w:r>
        <w:rPr>
          <w:smallCaps w:val="false"/>
          <w:caps w:val="false"/>
          <w:spacing w:val="0"/>
          <w:i w:val="false"/>
          <w:b w:val="false"/>
          <w:rFonts w:ascii="akagi probook" w:hAnsi="akagi probook"/>
          <w:color w:val="717171"/>
        </w:rPr>
        <w:t xml:space="preserve">CCLI-Liednummer 4325006</w:t>
      </w:r>
      <w:r>
        <w:t xml:space="preserve"/>
      </w:r>
    </w:p>
    <w:p>
      <w:pPr>
        <w:pStyle w:val="BodyText"/>
        <w:widowControl/>
        <w:ind w:left="0" w:right="0" w:firstLine="0"/>
        <w:spacing w:line="384" w:lineRule="" w:before="0" w:after="0"/>
        <w:pBdr>
          <w:top w:val="none" w:color="000000" w:space="0" w:sz="0"/>
          <w:left w:val="none" w:color="000000" w:space="0" w:sz="0"/>
          <w:bottom w:val="none" w:color="000000" w:space="0" w:sz="0"/>
          <w:right w:val="none" w:color="000000" w:space="0" w:sz="0"/>
        </w:pBdr>
      </w:pPr>
      <w:r>
        <w:rPr>
          <w:smallCaps w:val="false"/>
          <w:caps w:val="false"/>
          <w:spacing w:val="0"/>
          <w:i w:val="false"/>
          <w:b w:val="false"/>
          <w:rFonts w:ascii="akagi probook" w:hAnsi="akagi probook"/>
          <w:color w:val="717171"/>
        </w:rPr>
        <w:t xml:space="preserve">Lothar Kosse</w:t>
      </w:r>
      <w:r>
        <w:t xml:space="preserve"/>
      </w:r>
    </w:p>
    <w:p>
      <w:pPr>
        <w:pStyle w:val="BodyText"/>
        <w:widowControl/>
        <w:tabs>
          <w:tab w:val="left" w:leader="none" w:pos="0"/>
        </w:tabs>
        <w:ind w:left="0" w:right="0" w:hanging="283"/>
        <w:spacing w:line="240" w:lineRule="" w:before="0" w:after="0"/>
        <w:numPr>
          <w:ilvl w:val="0"/>
          <w:numId w:val="1"/>
        </w:numPr>
        <w:pBdr>
          <w:top w:val="none" w:color="000000" w:space="0" w:sz="0"/>
          <w:left w:val="none" w:color="000000" w:space="0" w:sz="0"/>
          <w:bottom w:val="none" w:color="000000" w:space="0" w:sz="0"/>
          <w:right w:val="none" w:color="000000" w:space="0" w:sz="0"/>
        </w:pBdr>
      </w:pPr>
      <w:r>
        <w:rPr>
          <w:smallCaps w:val="false"/>
          <w:caps w:val="false"/>
          <w:spacing w:val="0"/>
          <w:i w:val="false"/>
          <w:b w:val="false"/>
          <w:rFonts w:ascii="akagi probook" w:hAnsi="akagi probook"/>
          <w:color w:val="717171"/>
        </w:rPr>
        <w:t xml:space="preserve">© 1995 Praize Republic (Verwaltet von Lothar Kosse)</w:t>
      </w:r>
      <w:r>
        <w:t xml:space="preserve"/>
      </w:r>
    </w:p>
    <w:p>
      <w:pPr>
        <w:pStyle w:val="BodyText"/>
        <w:rPr>
          <w:smallCaps w:val="false"/>
          <w:caps w:val="false"/>
          <w:spacing w:val="0"/>
          <w:i w:val="false"/>
          <w:b w:val="false"/>
          <w:rFonts w:ascii="akagi probook" w:hAnsi="akagi probook"/>
          <w:color w:val="717171"/>
        </w:rPr>
        <w:widowControl/>
        <w:ind w:left="0" w:right="0" w:firstLine="0"/>
        <w:spacing w:line="384" w:lineRule="" w:before="0" w:after="0"/>
        <w:pBdr>
          <w:top w:val="none" w:color="000000" w:space="0" w:sz="0"/>
          <w:left w:val="none" w:color="000000" w:space="0" w:sz="0"/>
          <w:bottom w:val="none" w:color="000000" w:space="0" w:sz="0"/>
          <w:right w:val="none" w:color="000000" w:space="0" w:sz="0"/>
        </w:pBdr>
      </w:pPr>
      <w:r>
        <w:rPr>
          <w:smallCaps w:val="false"/>
          <w:caps w:val="false"/>
          <w:spacing w:val="0"/>
          <w:i/>
          <w:b w:val="false"/>
          <w:rFonts w:ascii="akagi probook" w:hAnsi="akagi probook"/>
          <w:color w:val="717171"/>
        </w:rPr>
        <w:t xml:space="preserve">Nutzung ausschließlich im Rahmen der </w:t>
      </w:r>
      <w:r>
        <w:t xml:space="preserve"/>
        <w:fldChar w:fldCharType="begin"/>
        <w:instrText xml:space="preserve"/>
      </w:r>
      <w:r>
        <w:instrText xml:space="preserve"> HYPERLINK "https://songselect.ccli.com/about/termsofuse/about/termsofuse"</w:instrText>
      </w:r>
      <w:r>
        <w:instrText xml:space="preserve"/>
      </w:r>
      <w:r>
        <w:instrText xml:space="preserve"/>
        <w:fldChar w:fldCharType="separate"/>
        <w:instrText xml:space="preserve"/>
      </w:r>
      <w:r>
        <w:rPr>
          <w:rStyle w:val="Hyperlink"/>
          <w:smallCaps w:val="false"/>
          <w:caps w:val="false"/>
          <w:dstrike w:val="false"/>
          <w:strike w:val="false"/>
          <w:spacing w:val="0"/>
          <w:i/>
          <w:u w:val="none"/>
          <w:b w:val="false"/>
          <w:effect w:val="none"/>
          <w:color w:val="00a3e0"/>
        </w:rPr>
        <w:instrText xml:space="preserve">SongSelect® -Nutzungsbedingungen</w:instrText>
      </w:r>
      <w:r>
        <w:instrText xml:space="preserve"/>
        <w:fldChar w:fldCharType="end"/>
        <w:t xml:space="preserve"/>
      </w:r>
      <w:r>
        <w:rPr>
          <w:smallCaps w:val="false"/>
          <w:caps w:val="false"/>
          <w:spacing w:val="0"/>
          <w:i/>
          <w:b w:val="false"/>
          <w:rFonts w:ascii="akagi probook" w:hAnsi="akagi probook"/>
          <w:color w:val="717171"/>
        </w:rPr>
        <w:t xml:space="preserve">. Alle Rechte vorbehalten. </w:t>
      </w:r>
      <w:r>
        <w:t xml:space="preserve"/>
        <w:fldChar w:fldCharType="begin"/>
        <w:instrText xml:space="preserve"/>
      </w:r>
      <w:r>
        <w:instrText xml:space="preserve"> HYPERLINK "http://www.ccli.de/"</w:instrText>
      </w:r>
      <w:r>
        <w:instrText xml:space="preserve"/>
      </w:r>
      <w:r>
        <w:instrText xml:space="preserve"/>
        <w:fldChar w:fldCharType="separate"/>
        <w:instrText xml:space="preserve"/>
      </w:r>
      <w:r>
        <w:rPr>
          <w:rStyle w:val="Hyperlink"/>
          <w:smallCaps w:val="false"/>
          <w:caps w:val="false"/>
          <w:dstrike w:val="false"/>
          <w:strike w:val="false"/>
          <w:spacing w:val="0"/>
          <w:i/>
          <w:u w:val="none"/>
          <w:b w:val="false"/>
          <w:effect w:val="none"/>
          <w:color w:val="00a3e0"/>
        </w:rPr>
        <w:instrText xml:space="preserve">www.ccli.de</w:instrText>
      </w:r>
      <w:r>
        <w:instrText xml:space="preserve"/>
        <w:fldChar w:fldCharType="end"/>
        <w:t xml:space="preserve"/>
      </w:r>
      <w:r>
        <w:rPr>
          <w:smallCaps w:val="false"/>
          <w:caps w:val="false"/>
          <w:spacing w:val="0"/>
          <w:i w:val="false"/>
          <w:b w:val="false"/>
          <w:rFonts w:ascii="akagi probook" w:hAnsi="akagi probook"/>
          <w:color w:val="717171"/>
        </w:rPr>
        <w:t xml:space="preserve"/>
      </w:r>
    </w:p>
    <w:p>
      <w:pPr>
        <w:pStyle w:val="BodyText"/>
        <w:widowControl/>
        <w:ind w:left="0" w:right="0" w:firstLine="0"/>
        <w:spacing w:line="384" w:lineRule="" w:before="0" w:after="0"/>
        <w:pBdr>
          <w:top w:val="none" w:color="000000" w:space="0" w:sz="0"/>
          <w:left w:val="none" w:color="000000" w:space="0" w:sz="0"/>
          <w:bottom w:val="none" w:color="000000" w:space="0" w:sz="0"/>
          <w:right w:val="none" w:color="000000" w:space="0" w:sz="0"/>
        </w:pBdr>
      </w:pPr>
      <w:r>
        <w:rPr>
          <w:smallCaps w:val="false"/>
          <w:caps w:val="false"/>
          <w:spacing w:val="0"/>
          <w:i w:val="false"/>
          <w:b w:val="false"/>
          <w:rFonts w:ascii="akagi probook" w:hAnsi="akagi probook"/>
          <w:color w:val="717171"/>
        </w:rPr>
        <w:t xml:space="preserve">CCLI-Lizenznummer 1218209</w:t>
      </w:r>
      <w:r>
        <w:t xml:space="preserve"/>
      </w:r>
    </w:p>
    <w:p>
      <w:pPr>
        <w:pStyle w:val="Normal"/>
      </w:pPr>
      <w:r>
        <w:t xml:space="preserve"/>
      </w:r>
    </w:p>
    <w:sectPr>
      <w:bidi w:val="false"/>
      <w:type w:val="nextPage"/>
      <w:pgSz w:w="11906" w:h="16838"/>
      <w:pgMar w:left="1134" w:right="1134" w:top="1134" w:bottom="1134"/>
    </w:sectPr>
  </w:body>
</w:document>
</file>

<file path=word/comments.xml><?xml version="1.0" encoding="utf-8"?>
<w:comments xmlns:w="http://schemas.openxmlformats.org/wordprocessingml/2006/main"/>
</file>

<file path=word/customizations.xml><?xml version="1.0" encoding="utf-8"?>
<wne:tcg xmlns:wne="http://schemas.microsoft.com/office/word/2006/wordml">
  <wne:keymaps/>
</wne:tcg>
</file>

<file path=word/endnotes.xml><?xml version="1.0" encoding="utf-8"?>
<w:endnotes xmlns:w="http://schemas.openxmlformats.org/wordprocessingml/2006/main"/>
</file>

<file path=word/fontTable.xml><?xml version="1.0" encoding="utf-8"?>
<w:fonts xmlns:w="http://schemas.openxmlformats.org/wordprocessingml/2006/main">
  <w:font w:name="Times New Roman">
    <w:charset w:val="00"/>
    <w:family w:val="modern"/>
    <w:panose1 w:val="00000000000000000000"/>
    <w:pitch w:val="22"/>
    <w:sig w:usb0="00000000" w:usb1="00000000" w:usb2="00000000" w:usb3="00000000" w:csb0="00000000" w:csb1="00000000"/>
  </w:font>
  <w:font w:name="Symbol">
    <w:charset w:val="02"/>
    <w:family w:val="modern"/>
    <w:panose1 w:val="00000000000000000000"/>
    <w:pitch w:val="22"/>
    <w:sig w:usb0="00000000" w:usb1="00000000" w:usb2="00000000" w:usb3="00000000" w:csb0="00000000" w:csb1="00000000"/>
  </w:font>
  <w:font w:name="Arial">
    <w:charset w:val="00"/>
    <w:family w:val="script"/>
    <w:panose1 w:val="00000000000000000000"/>
    <w:pitch w:val="38"/>
    <w:sig w:usb0="00000000" w:usb1="00000000" w:usb2="00000000" w:usb3="00000000" w:csb0="00000000" w:csb1="00000000"/>
  </w:font>
  <w:font w:name="Liberation Serif">
    <w:altName w:val="Times New Roman"/>
    <w:charset w:val="00"/>
    <w:family w:val="modern"/>
    <w:panose1 w:val="00000000000000000000"/>
    <w:pitch w:val="22"/>
    <w:sig w:usb0="00000000" w:usb1="00000000" w:usb2="00000000" w:usb3="00000000" w:csb0="00000000" w:csb1="00000000"/>
  </w:font>
  <w:font w:name="akagi probook">
    <w:altName w:val="HelveticaNeue-Light"/>
    <w:charset w:val="00"/>
    <w:family w:val="auto"/>
    <w:panose1 w:val="00000000000000000000"/>
    <w:pitch w:val="4"/>
    <w:sig w:usb0="00000000" w:usb1="00000000" w:usb2="00000000" w:usb3="00000000" w:csb0="00000000" w:csb1="00000000"/>
  </w:font>
  <w:font w:name="SimSun">
    <w:charset w:val="00"/>
    <w:family w:val="auto"/>
    <w:panose1 w:val="00000000000000000000"/>
    <w:pitch w:val="6"/>
    <w:sig w:usb0="00000000" w:usb1="00000000" w:usb2="00000000" w:usb3="00000000" w:csb0="00000000" w:csb1="00000000"/>
  </w:font>
  <w:font w:name="Arial">
    <w:charset w:val="00"/>
    <w:family w:val="auto"/>
    <w:panose1 w:val="00000000000000000000"/>
    <w:pitch w:val="6"/>
    <w:sig w:usb0="00000000" w:usb1="00000000" w:usb2="00000000" w:usb3="00000000" w:csb0="00000000" w:csb1="00000000"/>
  </w:font>
  <w:font w:name="OpenSymbol">
    <w:altName w:val="Arial Unicode MS"/>
    <w:charset w:val="02"/>
    <w:family w:val="auto"/>
    <w:panose1 w:val="00000000000000000000"/>
    <w:pitch w:val="4"/>
    <w:sig w:usb0="00000000" w:usb1="00000000" w:usb2="00000000" w:usb3="00000000" w:csb0="00000000" w:csb1="00000000"/>
  </w:font>
  <w:font w:name="Liberation Sans">
    <w:altName w:val="Arial"/>
    <w:charset w:val="00"/>
    <w:family w:val="script"/>
    <w:panose1 w:val="00000000000000000000"/>
    <w:pitch w:val="38"/>
    <w:sig w:usb0="00000000" w:usb1="00000000" w:usb2="00000000" w:usb3="00000000" w:csb0="00000000" w:csb1="00000000"/>
  </w:font>
  <w:font w:name="Microsoft YaHei">
    <w:charset w:val="00"/>
    <w:family w:val="auto"/>
    <w:panose1 w:val="00000000000000000000"/>
    <w:pitch w:val="6"/>
    <w:sig w:usb0="00000000" w:usb1="00000000" w:usb2="00000000" w:usb3="00000000" w:csb0="00000000" w:csb1="00000000"/>
  </w:font>
  <w:font w:name="Arial">
    <w:charset w:val="01"/>
    <w:family w:val="script"/>
    <w:panose1 w:val="00000000000000000000"/>
    <w:pitch w:val="36"/>
    <w:sig w:usb0="00000000" w:usb1="00000000" w:usb2="00000000" w:usb3="00000000" w:csb0="00000000" w:csb1="00000000"/>
  </w:font>
  <w:font w:name="Symbol">
    <w:charset w:val="02"/>
    <w:family w:val="auto"/>
    <w:panose1 w:val="00000000000000000000"/>
    <w:pitch w:val="4"/>
    <w:sig w:usb0="00000000" w:usb1="00000000" w:usb2="00000000" w:usb3="00000000" w:csb0="00000000" w:csb1="00000000"/>
  </w:font>
</w:fonts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tmpl w:val="00000001"/>
    <w:lvl w:ilvl="0">
      <w:start w:val="1"/>
      <w:numFmt w:val="bullet"/>
      <w:suff w:val="tab"/>
      <w:lvlText w:val=""/>
      <w:lvlJc w:val="left"/>
      <w:pPr>
        <w:pStyle w:val="Normal"/>
        <w:tabs>
          <w:tab w:val="numTab" w:leader="none" w:pos="0"/>
        </w:tabs>
        <w:ind w:left="0" w:hanging="283"/>
      </w:pPr>
      <w:rPr>
        <w:rFonts w:ascii="Symbol" w:hAnsi="Symbol"/>
      </w:rPr>
    </w:lvl>
    <w:lvl w:ilvl="1">
      <w:start w:val="1"/>
      <w:numFmt w:val="bullet"/>
      <w:suff w:val="tab"/>
      <w:lvlText w:val=""/>
      <w:lvlJc w:val="left"/>
      <w:pPr>
        <w:pStyle w:val="Normal"/>
        <w:tabs>
          <w:tab w:val="numTab" w:leader="none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suff w:val="tab"/>
      <w:lvlText w:val=""/>
      <w:lvlJc w:val="left"/>
      <w:pPr>
        <w:pStyle w:val="Normal"/>
        <w:tabs>
          <w:tab w:val="numTab" w:leader="none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Tab" w:leader="none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suff w:val="tab"/>
      <w:lvlText w:val=""/>
      <w:lvlJc w:val="left"/>
      <w:pPr>
        <w:pStyle w:val="Normal"/>
        <w:tabs>
          <w:tab w:val="numTab" w:leader="none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suff w:val="tab"/>
      <w:lvlText w:val=""/>
      <w:lvlJc w:val="left"/>
      <w:pPr>
        <w:pStyle w:val="Normal"/>
        <w:tabs>
          <w:tab w:val="numTab" w:leader="none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Tab" w:leader="none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suff w:val="tab"/>
      <w:lvlText w:val=""/>
      <w:lvlJc w:val="left"/>
      <w:pPr>
        <w:pStyle w:val="Normal"/>
        <w:tabs>
          <w:tab w:val="numTab" w:leader="none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suff w:val="tab"/>
      <w:lvlText w:val=""/>
      <w:lvlJc w:val="left"/>
      <w:pPr>
        <w:pStyle w:val="Normal"/>
        <w:tabs>
          <w:tab w:val="numTab" w:leader="none" w:pos="6363"/>
        </w:tabs>
        <w:ind w:left="6363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"/>
      <w:lvlJc w:val="left"/>
      <w:pPr>
        <w:pStyle w:val="Normal"/>
        <w:tabs>
          <w:tab w:val="numTab" w:leader="none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Tab" w:leader="none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Tab" w:leader="none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Tab" w:leader="none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Tab" w:leader="none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Tab" w:leader="none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Tab" w:leader="none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Tab" w:leader="none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Tab" w:leader="none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displayHorizontalDrawingGridEvery w:val="0"/>
  <w:displayVerticalDrawingGridEvery w:val="0"/>
  <w:doNotUseMarginsForDrawingGridOrigin/>
  <w:noPunctuationKerning/>
  <w:footnotePr w:numStart="1" w:pos="pageBottom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adjustLineHeightInTable/>
    <w:balanceSingleByteDoubleByteWidth/>
    <w:doNotLeaveBackslashAlone/>
    <w:doNotUseHTMLParagraphAutoSpacing/>
    <w:ulTrailSpac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Normal">
    <w:name w:val="Normal"/>
    <w:next w:val="Normal"/>
    <w:link w:val="Normal"/>
    <w:pPr>
      <w:pStyle w:val="Normal"/>
      <w:widowControl/>
      <w:su_pPressAutoHyphens/>
    </w:pPr>
    <w:rPr>
      <w:sz w:val="24"/>
      <w:kern w:val="1"/>
      <w:szCs w:val="24"/>
      <w:lang w:val="de-DE" w:eastAsia="zh-CN" w:bidi="hi-IN"/>
      <w:rFonts w:ascii="Liberation Serif" w:hAnsi="Liberation Serif" w:eastAsia="SimSun"/>
      <w:color w:val="auto"/>
    </w:rPr>
  </w:style>
  <w:style w:type="paragraph" w:default="1" w:styleId="Heading2">
    <w:name w:val="Heading2"/>
    <w:basedOn w:val="Überschrift"/>
    <w:next w:val="BodyText"/>
    <w:link w:val="Normal"/>
    <w:pPr>
      <w:pStyle w:val="Heading2"/>
      <w:outlineLvl w:val="1"/>
      <w:spacing w:before="200" w:after="120"/>
      <w:numPr>
        <w:ilvl w:val="1"/>
        <w:numId w:val="2"/>
      </w:numPr>
    </w:pPr>
    <w:rPr>
      <w:sz w:val="36"/>
      <w:b/>
      <w:szCs w:val="36"/>
      <w:bCs/>
      <w:rFonts w:ascii="Liberation Serif" w:hAnsi="Liberation Serif" w:eastAsia="SimSun"/>
    </w:rPr>
  </w:style>
  <w:style w:type="paragraph" w:default="1" w:styleId="Heading3">
    <w:name w:val="Heading3"/>
    <w:basedOn w:val="Überschrift"/>
    <w:next w:val="BodyText"/>
    <w:link w:val="Normal"/>
    <w:pPr>
      <w:pStyle w:val="Heading3"/>
      <w:outlineLvl w:val="2"/>
      <w:spacing w:before="140" w:after="120"/>
      <w:numPr>
        <w:ilvl w:val="2"/>
        <w:numId w:val="2"/>
      </w:numPr>
    </w:pPr>
    <w:rPr>
      <w:sz w:val="28"/>
      <w:b/>
      <w:szCs w:val="28"/>
      <w:bCs/>
      <w:rFonts w:ascii="Liberation Serif" w:hAnsi="Liberation Serif" w:eastAsia="SimSun"/>
    </w:rPr>
  </w:style>
  <w:style w:type="character" w:styleId="Aufzählungszeichen">
    <w:name w:val="Aufzählungszeichen"/>
    <w:next w:val="Aufzählungszeichen"/>
    <w:link w:val="Normal"/>
    <w:rPr>
      <w:rFonts w:ascii="OpenSymbol" w:hAnsi="OpenSymbol" w:eastAsia="OpenSymbol"/>
    </w:rPr>
  </w:style>
  <w:style w:type="character" w:default="1" w:styleId="Hyperlink">
    <w:name w:val="Hyperlink"/>
    <w:next w:val="Hyperlink"/>
    <w:link w:val="Normal"/>
    <w:rPr>
      <w:u w:val="single"/>
      <w:lang w:val="en-US" w:eastAsia="en-US" w:bidi="en-US"/>
      <w:color w:val="000080"/>
    </w:rPr>
  </w:style>
  <w:style w:type="paragraph" w:styleId="Überschrift">
    <w:name w:val="Überschrift"/>
    <w:basedOn w:val="Normal"/>
    <w:next w:val="BodyText"/>
    <w:link w:val="Normal"/>
    <w:pPr>
      <w:pStyle w:val="Überschrift"/>
      <w:keepNext/>
      <w:spacing w:before="240" w:after="120"/>
    </w:pPr>
    <w:rPr>
      <w:sz w:val="28"/>
      <w:szCs w:val="28"/>
      <w:rFonts w:ascii="Liberation Sans" w:hAnsi="Liberation Sans" w:eastAsia="Microsoft YaHei"/>
    </w:rPr>
  </w:style>
  <w:style w:type="paragraph" w:default="1" w:styleId="BodyText">
    <w:name w:val="BodyText"/>
    <w:basedOn w:val="Normal"/>
    <w:next w:val="BodyText"/>
    <w:link w:val="Normal"/>
    <w:pPr>
      <w:pStyle w:val="BodyText"/>
      <w:spacing w:line="288" w:lineRule="" w:before="0" w:after="140"/>
    </w:pPr>
  </w:style>
  <w:style w:type="paragraph" w:default="1" w:styleId="List">
    <w:name w:val="List"/>
    <w:basedOn w:val="BodyText"/>
    <w:next w:val="List"/>
    <w:link w:val="Normal"/>
    <w:pPr>
      <w:pStyle w:val="List"/>
    </w:pPr>
  </w:style>
  <w:style w:type="paragraph" w:default="1" w:styleId="Caption">
    <w:name w:val="Caption"/>
    <w:basedOn w:val="Normal"/>
    <w:next w:val="Caption"/>
    <w:link w:val="Normal"/>
    <w:pPr>
      <w:pStyle w:val="Caption"/>
      <w:su_pPressLineNumbers/>
      <w:spacing w:before="120" w:after="120"/>
    </w:pPr>
    <w:rPr>
      <w:sz w:val="24"/>
      <w:i/>
      <w:szCs w:val="24"/>
      <w:iCs/>
    </w:rPr>
  </w:style>
  <w:style w:type="paragraph" w:styleId="Verzeichnis">
    <w:name w:val="Verzeichnis"/>
    <w:basedOn w:val="Normal"/>
    <w:next w:val="Verzeichnis"/>
    <w:link w:val="Normal"/>
    <w:pPr>
      <w:pStyle w:val="Verzeichnis"/>
      <w:su_pPressLineNumbers/>
    </w:pPr>
  </w:style>
</w:styles>
</file>

<file path=word/_rels/document.xml.rels>&#65279;<?xml version="1.0" encoding="utf-8"?><Relationships xmlns="http://schemas.openxmlformats.org/package/2006/relationships"><Relationship Id="rId2" Type="http://schemas.microsoft.com/office/2006/relationships/keyMapCustomizations" Target="/word/customizations.xml" /><Relationship Id="rId3" Type="http://schemas.openxmlformats.org/officeDocument/2006/relationships/styles" Target="/word/styles.xml" /><Relationship Id="rId4" Type="http://schemas.openxmlformats.org/officeDocument/2006/relationships/numbering" Target="/word/numbering.xml" /><Relationship Id="rId5" Type="http://schemas.openxmlformats.org/officeDocument/2006/relationships/fontTable" Target="/word/fontTable.xml" /><Relationship Id="rId6" Type="http://schemas.openxmlformats.org/officeDocument/2006/relationships/footnotes" Target="/word/footnotes.xml" /><Relationship Id="rId7" Type="http://schemas.openxmlformats.org/officeDocument/2006/relationships/endnotes" Target="/word/endnotes.xml" /><Relationship Id="rId8" Type="http://schemas.openxmlformats.org/officeDocument/2006/relationships/comments" Target="/word/comments.xml" /><Relationship Id="rId9" Type="http://schemas.openxmlformats.org/officeDocument/2006/relationships/settings" Target="/word/settings.xml" /></Relationships>
</file>