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91101d">
      <w:pPr>
        <w:pStyle w:val="Title"/>
        <w:ind w:firstLine="2835"/>
        <w:jc w:val="right"/>
      </w:pPr>
      <w:r w:rsidR="0091101d" w:rsidRPr="0091101d">
        <w:t xml:space="preserve">138</w:t>
      </w:r>
    </w:p>
    <w:p w:rsidP="0091101d">
      <w:pPr>
        <w:pStyle w:val="Title"/>
        <w:ind w:firstLine="2835"/>
        <w:jc w:val="right"/>
      </w:pPr>
      <w:r w:rsidR="0091101d" w:rsidRPr="0091101d">
        <w:t xml:space="preserve"/>
      </w:r>
    </w:p>
    <w:p w:rsidP="0091101d">
      <w:pPr>
        <w:pStyle w:val="Title"/>
        <w:ind w:firstLine="2835"/>
        <w:jc w:val="right"/>
      </w:pPr>
      <w:r w:rsidR="0091101d" w:rsidRPr="0091101d">
        <w:t xml:space="preserve"/>
      </w:r>
    </w:p>
    <w:p w:rsidP="0091101d">
      <w:pPr>
        <w:pStyle w:val="Title"/>
      </w:pPr>
      <w:r w:rsidR="0091101d" w:rsidRPr="0091101d">
        <w:rPr>
          <w:u w:val="single"/>
        </w:rPr>
        <w:t xml:space="preserve">Bahnt einen Weg</w:t>
      </w:r>
      <w:r w:rsidR="008c2a69" w:rsidRPr="0091101d">
        <w:t xml:space="preserve"/>
      </w:r>
    </w:p>
    <w:p w:rsidP="0091101d">
      <w:pPr>
        <w:pStyle w:val="Normal"/>
        <w:rPr>
          <w:b/>
          <w:sz w:val="32"/>
        </w:rPr>
        <w:jc w:val="center"/>
      </w:pPr>
      <w:r w:rsidR="008c2a69" w:rsidRPr="0091101d">
        <w:rPr>
          <w:b/>
          <w:sz w:val="32"/>
        </w:rPr>
        <w:t xml:space="preserve"/>
      </w:r>
    </w:p>
    <w:p w:rsidP="0091101d">
      <w:pPr>
        <w:pStyle w:val="Normal"/>
        <w:rPr>
          <w:b/>
          <w:sz w:val="32"/>
        </w:rPr>
        <w:ind w:left="2977"/>
        <w:jc w:val="center"/>
      </w:pPr>
      <w:r w:rsidR="008c2a69" w:rsidRPr="0091101d">
        <w:rPr>
          <w:b/>
          <w:sz w:val="32"/>
        </w:rPr>
        <w:t xml:space="preserve"/>
      </w:r>
    </w:p>
    <w:p w:rsidP="0091101d">
      <w:pPr>
        <w:pStyle w:val="Normal"/>
        <w:rPr>
          <w:b/>
          <w:sz w:val="32"/>
        </w:rPr>
        <w:jc w:val="center"/>
      </w:pPr>
      <w:r w:rsidR="008c2a69" w:rsidRPr="0091101d">
        <w:rPr>
          <w:b/>
          <w:sz w:val="32"/>
        </w:rPr>
        <w:t xml:space="preserve"/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Bahnt einen Weg unserem Gott,</w:t>
      </w:r>
      <w:r w:rsidR="008f45f0">
        <w:rPr>
          <w:sz w:val="28"/>
        </w:rPr>
        <w:t xml:space="preserve"/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der uns erlöst aus der Not.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Er ist der König der Könige.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Er hat am Kreuz gesiegt durch seinen Tod.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/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Bahnt einen Weg unserem Gott,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der uns erwählt als sein Volk,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mit IHM zu herrschen in Ewigkeit.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Öffnet die Herzen und macht euch bereit.</w:t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/>
      </w:r>
    </w:p>
    <w:p w:rsidP="0091101d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Dein Reich komme, o Herr,</w:t>
      </w:r>
    </w:p>
    <w:p w:rsidP="0051278c">
      <w:pPr>
        <w:pStyle w:val="Normal"/>
        <w:rPr>
          <w:sz w:val="28"/>
        </w:rPr>
        <w:jc w:val="center"/>
      </w:pPr>
      <w:r w:rsidR="0091101d">
        <w:rPr>
          <w:sz w:val="28"/>
        </w:rPr>
        <w:t xml:space="preserve">erhebe Dich in Deiner Macht</w:t>
      </w:r>
      <w:r w:rsidR="0051278c">
        <w:rPr>
          <w:sz w:val="28"/>
        </w:rPr>
        <w:t xml:space="preserve">.</w:t>
      </w:r>
    </w:p>
    <w:p w:rsidP="0051278c">
      <w:pPr>
        <w:pStyle w:val="Normal"/>
        <w:rPr>
          <w:sz w:val="28"/>
        </w:rPr>
        <w:jc w:val="center"/>
      </w:pPr>
      <w:r w:rsidR="0051278c">
        <w:rPr>
          <w:sz w:val="28"/>
        </w:rPr>
        <w:t xml:space="preserve">Dir sei Ehre und Ruhm und Majestät.</w:t>
      </w:r>
    </w:p>
    <w:p w:rsidP="0051278c">
      <w:pPr>
        <w:pStyle w:val="Normal"/>
        <w:rPr>
          <w:sz w:val="28"/>
        </w:rPr>
        <w:jc w:val="center"/>
      </w:pPr>
      <w:r w:rsidR="0051278c">
        <w:rPr>
          <w:sz w:val="28"/>
        </w:rPr>
        <w:t xml:space="preserve">Deine Herrlichkeit ist hier.</w:t>
      </w:r>
    </w:p>
    <w:p>
      <w:pPr>
        <w:pStyle w:val="Normal"/>
        <w:rPr>
          <w:sz w:val="28"/>
        </w:rPr>
        <w:jc w:val="center"/>
      </w:pPr>
      <w:r w:rsidR="008f45f0" w:rsidRPr="008f45f0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d41a5">
        <w:rPr>
          <w:sz w:val="28"/>
        </w:rPr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modern"/>
    <w:panose1 w:val="02020603050405020304"/>
    <w:pitch w:val="22"/>
    <w:sig w:usb0="20007a87" w:usb1="80000000" w:usb2="00000008" w:usb3="00000000" w:csb0="000001ff" w:csb1="00000000"/>
  </w:font>
  <w:font w:name="Symbol">
    <w:charset w:val="02"/>
    <w:family w:val="modern"/>
    <w:panose1 w:val="05050102010706020507"/>
    <w:pitch w:val="22"/>
    <w:sig w:usb0="00000000" w:usb1="10000000" w:usb2="00000000" w:usb3="00000000" w:csb0="80000000" w:csb1="00000000"/>
  </w:font>
  <w:font w:name="Arial">
    <w:charset w:val="00"/>
    <w:family w:val="script"/>
    <w:panose1 w:val="020b0604020202020204"/>
    <w:pitch w:val="38"/>
    <w:sig w:usb0="20007a87" w:usb1="80000000" w:usb2="00000008" w:usb3="00000000" w:csb0="000001f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51278c"/>
    <w:rsid w:val="005d41a5"/>
    <w:rsid w:val="008c2a69"/>
    <w:rsid w:val="008f45f0"/>
    <w:rsid w:val="0091101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