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Roboto Light" w:hAnsi="Roboto Light"/>
          <w:color w:val="00A3E0"/>
        </w:rPr>
      </w:pPr>
      <w:r>
        <w:rPr>
          <w:rFonts w:ascii="Roboto Light" w:hAnsi="Roboto Light"/>
          <w:color w:val="00A3E0"/>
        </w:rPr>
        <w:t xml:space="preserve">062 </w:t>
      </w:r>
      <w:r>
        <w:rPr>
          <w:rFonts w:ascii="Roboto Light" w:hAnsi="Roboto Light"/>
          <w:color w:val="00A3E0"/>
        </w:rPr>
        <w:t>Bei dir, Herr, hab ich mich geborgen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Vers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Bei dir, Herr, hab ich mich geborgen,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lass mich nie zuschanden werden.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Befreie und errette mich in deiner Gerechtigkeit.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Neige dein Ohr zu mir und hilf mir.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Sei du mir ein starker Fels der Zuflucht,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zu dem ich jederzeit mich retten kann.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Leite mich um deines Namens Willen,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  <w:t>denn du bist mein Fels und meine Burg.</w:t>
      </w:r>
    </w:p>
    <w:p>
      <w:pPr>
        <w:pStyle w:val="BodyText"/>
        <w:bidi w:val="0"/>
        <w:jc w:val="both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jc w:val="both"/>
        <w:rPr>
          <w:rFonts w:ascii="Roboto Light" w:hAnsi="Roboto Light"/>
          <w:i/>
          <w:i/>
          <w:iCs/>
          <w:color w:val="000000"/>
        </w:rPr>
      </w:pPr>
      <w:r>
        <w:rPr>
          <w:rFonts w:ascii="Roboto Light" w:hAnsi="Roboto Light"/>
          <w:i/>
          <w:iCs/>
          <w:color w:val="000000"/>
        </w:rPr>
        <w:t>Elisabeth Melgard</w:t>
      </w:r>
    </w:p>
    <w:p>
      <w:pPr>
        <w:pStyle w:val="BodyText"/>
        <w:bidi w:val="0"/>
        <w:jc w:val="both"/>
        <w:rPr>
          <w:rFonts w:ascii="Roboto Light" w:hAnsi="Roboto Light"/>
          <w:i/>
          <w:i/>
          <w:iCs/>
          <w:color w:val="000000"/>
        </w:rPr>
      </w:pPr>
      <w:r>
        <w:rPr>
          <w:rFonts w:ascii="Roboto Light" w:hAnsi="Roboto Light"/>
          <w:i/>
          <w:iCs/>
          <w:color w:val="000000"/>
        </w:rPr>
        <w:t>CCLI-Liednummer 2390985</w:t>
      </w:r>
    </w:p>
    <w:p>
      <w:pPr>
        <w:pStyle w:val="BodyText"/>
        <w:bidi w:val="0"/>
        <w:jc w:val="both"/>
        <w:rPr>
          <w:rFonts w:ascii="Roboto Light" w:hAnsi="Roboto Light"/>
          <w:i/>
          <w:i/>
          <w:iCs/>
          <w:color w:val="000000"/>
        </w:rPr>
      </w:pPr>
      <w:r>
        <w:rPr>
          <w:rFonts w:ascii="Roboto Light" w:hAnsi="Roboto Light"/>
          <w:i/>
          <w:iCs/>
          <w:color w:val="000000"/>
        </w:rPr>
        <w:t>© 1979 SCM Hänssler, Holzgerlingen</w:t>
      </w:r>
    </w:p>
    <w:p>
      <w:pPr>
        <w:pStyle w:val="BodyText"/>
        <w:bidi w:val="0"/>
        <w:jc w:val="both"/>
        <w:rPr>
          <w:rFonts w:ascii="Roboto Light" w:hAnsi="Roboto Light"/>
          <w:i/>
          <w:i/>
          <w:iCs/>
          <w:color w:val="000000"/>
        </w:rPr>
      </w:pPr>
      <w:r>
        <w:rPr>
          <w:rFonts w:ascii="Roboto Light" w:hAnsi="Roboto Light"/>
          <w:i/>
          <w:iCs/>
          <w:color w:val="000000"/>
        </w:rPr>
        <w:t>Nutzung ausschließlich im Rahmen der SongSelect®-Nutzungsbedingungen. Alle Rechte vorbehalten. www.ccli.com</w:t>
      </w:r>
    </w:p>
    <w:p>
      <w:pPr>
        <w:pStyle w:val="BodyText"/>
        <w:bidi w:val="0"/>
        <w:spacing w:before="0" w:after="140"/>
        <w:jc w:val="both"/>
        <w:rPr>
          <w:rFonts w:ascii="Roboto Light" w:hAnsi="Roboto Light"/>
          <w:i/>
          <w:i/>
          <w:iCs/>
          <w:color w:val="000000"/>
        </w:rPr>
      </w:pPr>
      <w:r>
        <w:rPr>
          <w:rFonts w:ascii="Roboto Light" w:hAnsi="Roboto Light"/>
          <w:i/>
          <w:iCs/>
          <w:color w:val="000000"/>
        </w:rPr>
        <w:t>CCLI-Lizenznummer 1218209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Roboto Ligh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LibreOffice/7.6.3.2$Windows_X86_64 LibreOffice_project/29d686fea9f6705b262d369fede658f824154cc0</Application>
  <AppVersion>15.0000</AppVersion>
  <Pages>1</Pages>
  <Words>86</Words>
  <Characters>484</Characters>
  <CharactersWithSpaces>555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2023-12-04T22:11:28Z</dcterms:created>
  <dc:creator>Erich Bottesch</dc:creator>
  <dc:description/>
  <dc:language>de-DE</dc:language>
  <cp:lastModifiedBy>Erich Bottesch</cp:lastModifiedBy>
  <dcterms:modified xsi:type="dcterms:W3CDTF">2023-12-04T22:16:26Z</dcterms:modified>
  <cp:revision>1</cp:revision>
  <dc:subject/>
  <dc:title/>
</cp:coreProperties>
</file>