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both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96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022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Gib Gott die Ehre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Gib Gott die Ehre, gib ihm den Ruhm.</w:t>
        <w:br/>
        <w:t>Gib Gott die Ehre für all sein Tun.</w:t>
        <w:br/>
        <w:t>Gib Gott die Ehre, gib sie ihm gern.</w:t>
        <w:br/>
        <w:t>Lasst uns anbeten den ewigen Herrn.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Ehre, Ehre sei Gott! Ehre, Ehre sei Gott!</w:t>
        <w:br/>
        <w:t>Ehre, Ehre sei Gott! Ehre für immer sei ihm!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Lasst uns erzählen, jeden Tag neu,</w:t>
        <w:br/>
        <w:t>von seiner Gnade und seiner Treu.</w:t>
        <w:br/>
        <w:t>Lasst es erschallen in Lied und Wort:</w:t>
        <w:br/>
        <w:t>Gott schützt die Seinen. Er ist unser Hort.</w:t>
      </w:r>
    </w:p>
    <w:p>
      <w:pPr>
        <w:pStyle w:val="Berschrift3"/>
        <w:widowControl/>
        <w:pBdr/>
        <w:spacing w:lineRule="auto" w:line="336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Lobet und preiset den Herrn allein,</w:t>
        <w:br/>
        <w:t>er führt durch Regen und Sonnenschein.</w:t>
        <w:br/>
        <w:t>Denn wie ein Vater ist er so gut.</w:t>
        <w:br/>
        <w:t>Lasst uns ihm danken; er weiß, was er tut.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5491087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Jack Stenekes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start="0" w:end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Amen Music (Verwaltet von Gerth Medien Musikverlag)</w:t>
      </w:r>
    </w:p>
    <w:p>
      <w:pPr>
        <w:pStyle w:val="Textkrper"/>
        <w:widowControl/>
        <w:pBdr/>
        <w:spacing w:lineRule="auto" w:line="384" w:before="0" w:after="0"/>
        <w:ind w:start="0" w:end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start="0" w:end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akagi probook">
    <w:altName w:val="HelveticaNeue-Light"/>
    <w:charset w:val="00" w:characterSet="windows-125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pStyle w:val="Berschrift2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pStyle w:val="Berschrift3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ind w:star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7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Arial" w:hAnsi="Arial" w:cs="Arial"/>
      <w:b/>
      <w:bCs/>
      <w:sz w:val="32"/>
      <w:szCs w:val="32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Symbol" w:hAnsi="Symbol" w:cs="Symbol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 w:val="false"/>
      <w:i w:val="false"/>
      <w:sz w:val="24"/>
      <w:szCs w:val="24"/>
    </w:rPr>
  </w:style>
  <w:style w:type="character" w:styleId="WW8Num9z1">
    <w:name w:val="WW8Num9z1"/>
    <w:qFormat/>
    <w:rPr>
      <w:rFonts w:ascii="Symbol" w:hAnsi="Symbol" w:cs="Symbol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AbsatzStandardschriftart">
    <w:name w:val="Absatz-Standardschriftart"/>
    <w:qFormat/>
    <w:rPr/>
  </w:style>
  <w:style w:type="character" w:styleId="Internetlink">
    <w:name w:val="Internetlink"/>
    <w:basedOn w:val="AbsatzStandardschriftart"/>
    <w:rPr>
      <w:color w:val="0000FF"/>
      <w:u w:val="single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</TotalTime>
  <Application>LibreOffice/5.1.5.2$Windows_x86 LibreOffice_project/7a864d8825610a8c07cfc3bc01dd4fce6a9447e5</Application>
  <Pages>1</Pages>
  <Words>141</Words>
  <Characters>673</Characters>
  <CharactersWithSpaces>799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2005-06-23T16:11:00Z</dcterms:created>
  <dc:creator/>
  <dc:description/>
  <dc:language>de-DE</dc:language>
  <cp:lastModifiedBy/>
  <cp:lastPrinted>2006-08-01T21:41:00Z</cp:lastPrinted>
  <dcterms:modified xsi:type="dcterms:W3CDTF">2017-05-17T19:53:44Z</dcterms:modified>
  <cp:revision>117</cp:revision>
  <dc:subject/>
  <dc:title>Ich bin von innen, außen, oben, unten</dc:title>
</cp:coreProperties>
</file>