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</w:pPr>
      <w:bookmarkStart w:id="0" w:name="__DdeLink__53_941489241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t>013 Dunkelheit bedeckt alle Völker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</w:pP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[1. Strophe]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Dunkelheit bedeckt alle Völker der Welt, auf, Jerusalem, werde Licht!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Dunkelheit bedeckt alle Völker der Welt, auf, Jerusalem, werde Licht!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Blick empor, schaue aus, beben soll dein herz und sich öffnen weit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Auf den Armen trägt man die Töchter herbei, deine Söhne kommen von fern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[Refrain]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Jerusalem, Jerusalem, leg dein Gewand der Trauer ab!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Jerusalem, Jerusalem, singe und tanze deinem Gott!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[2. Strophe]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Völker wandern hin, bringen Weihrauch und Gold, Herden von Kamelen sind dein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Völker wandern hin, bringen Weihrauch und Gold, Herden von Kamelen sind dein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Von weit her kommen sie, prachtvoll ist dein Glanz, deine Herrlichkeit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Weihrauch steigt empor, weithin schallt Gottes Lob. Ruhmreich sind die Taten des Herrn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[Refrain]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Jerusalem, Jerusalem, leg dein Gewand der Trauer ab!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Jerusalem, Jerusalem, singe und tanze deinem Gott!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[3. Strophe]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Jubelt in der Stadt, alle die ihr sie liebt, fröhlich sollt ihr sein und euch freu'n!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Jubelt in der Stadt, alle die ihr sie liebt, fröhlich sollt ihr sein und euch freu'n!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br/>
        <w:br/>
      </w:r>
      <w:r>
        <w:rPr>
          <w:rFonts w:ascii="Programme;sans-serif" w:hAnsi="Programme;sans-serif"/>
          <w:b w:val="false"/>
          <w:i w:val="false"/>
          <w:caps w:val="false"/>
          <w:smallCaps w:val="false"/>
          <w:color w:val="222222"/>
          <w:spacing w:val="0"/>
          <w:sz w:val="27"/>
          <w:szCs w:val="32"/>
        </w:rPr>
        <w:t>"Stadt des Herrn" nennt man dich, ewig leuchtet dir Gott der Herr als Licht. Zion singe laut, denn dein König bringt dir Freudenöl statt Trauergewand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  <w:t xml:space="preserve"> 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3399FF"/>
          <w:spacing w:val="0"/>
          <w:sz w:val="32"/>
          <w:szCs w:val="32"/>
        </w:rPr>
      </w:r>
    </w:p>
    <w:p>
      <w:pPr>
        <w:pStyle w:val="Textkrper"/>
        <w:rPr/>
      </w:pPr>
      <w:r>
        <w:rPr>
          <w:rStyle w:val="Starkbetont"/>
        </w:rPr>
        <w:t>Text:</w:t>
      </w:r>
      <w:r>
        <w:rPr/>
        <w:t> </w:t>
      </w:r>
      <w:hyperlink r:id="rId2">
        <w:r>
          <w:rPr>
            <w:rStyle w:val="Internetlink"/>
          </w:rPr>
          <w:t>T. Tsanady</w:t>
        </w:r>
      </w:hyperlink>
      <w:r>
        <w:rPr/>
        <w:t>, </w:t>
      </w:r>
      <w:hyperlink r:id="rId3">
        <w:r>
          <w:rPr>
            <w:rStyle w:val="Internetlink"/>
          </w:rPr>
          <w:t>Roger Ibounigg</w:t>
        </w:r>
      </w:hyperlink>
      <w:r>
        <w:rPr/>
        <w:br/>
        <w:t> </w:t>
      </w:r>
      <w:r>
        <w:rPr>
          <w:rStyle w:val="Starkbetont"/>
        </w:rPr>
        <w:t>Melodie:</w:t>
      </w:r>
      <w:r>
        <w:rPr/>
        <w:t> </w:t>
      </w:r>
      <w:hyperlink r:id="rId4">
        <w:r>
          <w:rPr>
            <w:rStyle w:val="Internetlink"/>
          </w:rPr>
          <w:t>Jean-Marc Morin</w:t>
        </w:r>
      </w:hyperlink>
      <w:r>
        <w:rPr/>
        <w:t xml:space="preserve"> (1981) </w:t>
      </w:r>
    </w:p>
    <w:p>
      <w:pPr>
        <w:pStyle w:val="Textkrper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Programme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vangeliums.net/lieder/autor_t_tsanady.html" TargetMode="External"/><Relationship Id="rId3" Type="http://schemas.openxmlformats.org/officeDocument/2006/relationships/hyperlink" Target="https://www.evangeliums.net/lieder/autor_roger_ibounigg.html" TargetMode="External"/><Relationship Id="rId4" Type="http://schemas.openxmlformats.org/officeDocument/2006/relationships/hyperlink" Target="https://www.evangeliums.net/lieder/melodie_jean_marc_morin.htm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LibreOffice/5.1.5.2$Windows_x86 LibreOffice_project/7a864d8825610a8c07cfc3bc01dd4fce6a9447e5</Application>
  <Pages>1</Pages>
  <Words>202</Words>
  <Characters>1078</Characters>
  <CharactersWithSpaces>1287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2017-05-17T17:16:17Z</dcterms:created>
  <dc:creator/>
  <dc:description/>
  <dc:language>de-DE</dc:language>
  <cp:lastModifiedBy/>
  <dcterms:modified xsi:type="dcterms:W3CDTF">2017-05-17T17:42:04Z</dcterms:modified>
  <cp:revision>3</cp:revision>
  <dc:subject/>
  <dc:title/>
</cp:coreProperties>
</file>